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1E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Загальноосвітня школа І-ІІІ ст.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Деревок</w:t>
      </w:r>
      <w:proofErr w:type="spellEnd"/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Default="007B0CE6" w:rsidP="007B0C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CE6" w:rsidRPr="007B0CE6" w:rsidRDefault="007B0CE6" w:rsidP="007B0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B0CE6">
        <w:rPr>
          <w:rFonts w:ascii="Times New Roman" w:hAnsi="Times New Roman" w:cs="Times New Roman"/>
          <w:b/>
          <w:sz w:val="56"/>
          <w:szCs w:val="56"/>
        </w:rPr>
        <w:t xml:space="preserve">Передовий педагогічний досвід </w:t>
      </w:r>
    </w:p>
    <w:p w:rsidR="007B0CE6" w:rsidRPr="007B0CE6" w:rsidRDefault="007B0CE6" w:rsidP="007B0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7B0CE6">
        <w:rPr>
          <w:rFonts w:ascii="Times New Roman" w:hAnsi="Times New Roman" w:cs="Times New Roman"/>
          <w:b/>
          <w:sz w:val="56"/>
          <w:szCs w:val="56"/>
        </w:rPr>
        <w:t>Шоломіцької</w:t>
      </w:r>
      <w:proofErr w:type="spellEnd"/>
      <w:r w:rsidRPr="007B0CE6">
        <w:rPr>
          <w:rFonts w:ascii="Times New Roman" w:hAnsi="Times New Roman" w:cs="Times New Roman"/>
          <w:b/>
          <w:sz w:val="56"/>
          <w:szCs w:val="56"/>
        </w:rPr>
        <w:t xml:space="preserve"> Марії Іванівни, </w:t>
      </w:r>
    </w:p>
    <w:p w:rsidR="007B0CE6" w:rsidRDefault="007B0CE6" w:rsidP="007B0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B0CE6">
        <w:rPr>
          <w:rFonts w:ascii="Times New Roman" w:hAnsi="Times New Roman" w:cs="Times New Roman"/>
          <w:b/>
          <w:sz w:val="56"/>
          <w:szCs w:val="56"/>
        </w:rPr>
        <w:t>вчителя основ християнської етики</w:t>
      </w:r>
    </w:p>
    <w:p w:rsidR="007B0CE6" w:rsidRDefault="007B0CE6" w:rsidP="007B0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B0CE6" w:rsidRDefault="007B0CE6" w:rsidP="007B0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B0CE6" w:rsidRDefault="007B0CE6" w:rsidP="007B0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B0CE6" w:rsidRDefault="007B0CE6" w:rsidP="007B0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B0CE6" w:rsidRDefault="007B0CE6" w:rsidP="007B0CE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Узагальнено: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Пасич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Г.Ф., </w:t>
      </w:r>
    </w:p>
    <w:p w:rsidR="007B0CE6" w:rsidRDefault="007B0CE6" w:rsidP="007B0CE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заступником директора </w:t>
      </w:r>
    </w:p>
    <w:p w:rsidR="007B0CE6" w:rsidRPr="007B0CE6" w:rsidRDefault="007B0CE6" w:rsidP="007B0CE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 навчально-виховної роботи</w:t>
      </w:r>
    </w:p>
    <w:sectPr w:rsidR="007B0CE6" w:rsidRPr="007B0CE6" w:rsidSect="007B0CE6">
      <w:pgSz w:w="11906" w:h="16838"/>
      <w:pgMar w:top="850" w:right="1133" w:bottom="850" w:left="170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E6"/>
    <w:rsid w:val="00037C1E"/>
    <w:rsid w:val="00580CD3"/>
    <w:rsid w:val="007B0CE6"/>
    <w:rsid w:val="00DB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0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0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2</cp:revision>
  <cp:lastPrinted>2017-12-04T09:57:00Z</cp:lastPrinted>
  <dcterms:created xsi:type="dcterms:W3CDTF">2017-12-04T09:40:00Z</dcterms:created>
  <dcterms:modified xsi:type="dcterms:W3CDTF">2017-12-04T10:10:00Z</dcterms:modified>
</cp:coreProperties>
</file>